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F" w:rsidRDefault="00A333C8" w:rsidP="009374B6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勞動部</w:t>
      </w:r>
      <w:r w:rsidR="00C2083E">
        <w:rPr>
          <w:rFonts w:ascii="標楷體" w:eastAsia="標楷體" w:hAnsi="標楷體" w:hint="eastAsia"/>
          <w:b/>
          <w:sz w:val="36"/>
          <w:szCs w:val="36"/>
        </w:rPr>
        <w:t>10</w:t>
      </w:r>
      <w:r w:rsidR="00D570D5">
        <w:rPr>
          <w:rFonts w:ascii="標楷體" w:eastAsia="標楷體" w:hAnsi="標楷體" w:hint="eastAsia"/>
          <w:b/>
          <w:sz w:val="36"/>
          <w:szCs w:val="36"/>
        </w:rPr>
        <w:t>3</w:t>
      </w:r>
      <w:r w:rsidR="00C2083E">
        <w:rPr>
          <w:rFonts w:ascii="標楷體" w:eastAsia="標楷體" w:hAnsi="標楷體" w:hint="eastAsia"/>
          <w:b/>
          <w:sz w:val="36"/>
          <w:szCs w:val="36"/>
        </w:rPr>
        <w:t>年度</w:t>
      </w:r>
      <w:r w:rsidR="00097F9F">
        <w:rPr>
          <w:rFonts w:ascii="標楷體" w:eastAsia="標楷體" w:hAnsi="標楷體" w:hint="eastAsia"/>
          <w:b/>
          <w:sz w:val="36"/>
          <w:szCs w:val="36"/>
        </w:rPr>
        <w:t>職場平權暨性騷擾防治</w:t>
      </w:r>
      <w:r w:rsidR="00C2083E">
        <w:rPr>
          <w:rFonts w:ascii="標楷體" w:eastAsia="標楷體" w:hAnsi="標楷體" w:hint="eastAsia"/>
          <w:b/>
          <w:sz w:val="36"/>
          <w:szCs w:val="36"/>
        </w:rPr>
        <w:t>宣導會</w:t>
      </w:r>
    </w:p>
    <w:p w:rsidR="00BE718A" w:rsidRDefault="00C2083E" w:rsidP="009374B6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課程配當表</w:t>
      </w:r>
    </w:p>
    <w:p w:rsidR="00097F9F" w:rsidRPr="009E037C" w:rsidRDefault="00097F9F" w:rsidP="00097F9F">
      <w:pPr>
        <w:spacing w:line="44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9E037C">
        <w:rPr>
          <w:rFonts w:ascii="標楷體" w:eastAsia="標楷體" w:hAnsi="標楷體" w:hint="eastAsia"/>
          <w:b/>
          <w:color w:val="000000"/>
          <w:sz w:val="28"/>
        </w:rPr>
        <w:t>A：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3600"/>
        <w:gridCol w:w="2754"/>
      </w:tblGrid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3600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課程名稱</w:t>
            </w:r>
          </w:p>
        </w:tc>
        <w:tc>
          <w:tcPr>
            <w:tcW w:w="2754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參與人員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：30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10：00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報到及活動說明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合辦單位代表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10：00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12：00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主題電影觀賞（性騷擾或就業歧視相關）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12：00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12：10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主題電影賞</w:t>
            </w: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析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合辦單位代表</w:t>
            </w:r>
          </w:p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勞動部代表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12：10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13：00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午餐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13：00－13：10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營造友善職場哺乳環境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衛生福利部國民健康署代表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13：10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14：40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性別工作平等及就業歧視案例分析（含Q＆A）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專家學者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14：40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14：50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休息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14：50－16：20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職場性騷擾案例分析及事業單位性騷擾防治機制之建立（含Q＆A）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專家學者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16：20-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賦歸</w:t>
            </w:r>
          </w:p>
        </w:tc>
      </w:tr>
    </w:tbl>
    <w:p w:rsidR="00097F9F" w:rsidRPr="009E037C" w:rsidRDefault="00097F9F" w:rsidP="00097F9F">
      <w:pPr>
        <w:spacing w:line="50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</w:p>
    <w:p w:rsidR="00097F9F" w:rsidRPr="009E037C" w:rsidRDefault="00097F9F" w:rsidP="00097F9F">
      <w:pPr>
        <w:spacing w:line="50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9E037C">
        <w:rPr>
          <w:rFonts w:ascii="標楷體" w:eastAsia="標楷體" w:hAnsi="標楷體" w:hint="eastAsia"/>
          <w:b/>
          <w:color w:val="000000"/>
          <w:sz w:val="28"/>
        </w:rPr>
        <w:t>B：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3600"/>
        <w:gridCol w:w="2754"/>
      </w:tblGrid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3600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課程名稱</w:t>
            </w:r>
          </w:p>
        </w:tc>
        <w:tc>
          <w:tcPr>
            <w:tcW w:w="2754" w:type="dxa"/>
          </w:tcPr>
          <w:p w:rsidR="00097F9F" w:rsidRPr="009E037C" w:rsidRDefault="00097F9F" w:rsidP="001E791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參與人員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08：30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09：00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報到及活動說明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合辦單位代表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09：00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09：10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營造友善職場哺乳環境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衛生福利部國民健康署代表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09：10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10：40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性別工作平等及就業歧視案例分析（含Q＆A）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專家學者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10：40－10：50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休息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10：50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12：20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職場性騷擾案例分析及事業單位性騷擾防治機制之建立（含Q＆A）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專家學者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12：20</w:t>
            </w:r>
            <w:r w:rsidRPr="009E037C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13：10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午餐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13：10－15：10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主題電影觀賞（性騷擾或就業歧視相關）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15：10－15：20</w:t>
            </w:r>
          </w:p>
        </w:tc>
        <w:tc>
          <w:tcPr>
            <w:tcW w:w="3600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主題電影賞</w:t>
            </w:r>
            <w:r w:rsidRPr="009E037C">
              <w:rPr>
                <w:rFonts w:ascii="標楷體" w:eastAsia="標楷體" w:hAnsi="標楷體" w:hint="eastAsia"/>
                <w:b/>
                <w:color w:val="000000"/>
                <w:sz w:val="28"/>
              </w:rPr>
              <w:t>析</w:t>
            </w:r>
          </w:p>
        </w:tc>
        <w:tc>
          <w:tcPr>
            <w:tcW w:w="2754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合辦單位代表</w:t>
            </w:r>
          </w:p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勞動部代表</w:t>
            </w:r>
          </w:p>
        </w:tc>
      </w:tr>
      <w:tr w:rsidR="00097F9F" w:rsidRPr="009E037C" w:rsidTr="001E791E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15：20-</w:t>
            </w:r>
          </w:p>
        </w:tc>
        <w:tc>
          <w:tcPr>
            <w:tcW w:w="6354" w:type="dxa"/>
            <w:gridSpan w:val="2"/>
            <w:vAlign w:val="center"/>
          </w:tcPr>
          <w:p w:rsidR="00097F9F" w:rsidRPr="009E037C" w:rsidRDefault="00097F9F" w:rsidP="001E791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E037C">
              <w:rPr>
                <w:rFonts w:ascii="標楷體" w:eastAsia="標楷體" w:hAnsi="標楷體" w:hint="eastAsia"/>
                <w:color w:val="000000"/>
                <w:sz w:val="28"/>
              </w:rPr>
              <w:t>賦歸</w:t>
            </w:r>
          </w:p>
        </w:tc>
      </w:tr>
    </w:tbl>
    <w:p w:rsidR="00097F9F" w:rsidRPr="009E037C" w:rsidRDefault="00097F9F" w:rsidP="00097F9F">
      <w:pPr>
        <w:spacing w:line="50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</w:p>
    <w:p w:rsidR="00BE718A" w:rsidRDefault="00BE718A" w:rsidP="00097F9F">
      <w:pPr>
        <w:spacing w:line="500" w:lineRule="exact"/>
        <w:jc w:val="center"/>
        <w:rPr>
          <w:rFonts w:hint="eastAsia"/>
        </w:rPr>
      </w:pPr>
    </w:p>
    <w:sectPr w:rsidR="00BE718A" w:rsidSect="009374B6">
      <w:headerReference w:type="default" r:id="rId6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85" w:rsidRDefault="00817785" w:rsidP="00D570D5">
      <w:r>
        <w:separator/>
      </w:r>
    </w:p>
  </w:endnote>
  <w:endnote w:type="continuationSeparator" w:id="0">
    <w:p w:rsidR="00817785" w:rsidRDefault="00817785" w:rsidP="00D5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85" w:rsidRDefault="00817785" w:rsidP="00D570D5">
      <w:r>
        <w:separator/>
      </w:r>
    </w:p>
  </w:footnote>
  <w:footnote w:type="continuationSeparator" w:id="0">
    <w:p w:rsidR="00817785" w:rsidRDefault="00817785" w:rsidP="00D57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C8" w:rsidRPr="00A333C8" w:rsidRDefault="00A333C8" w:rsidP="00EB263A">
    <w:pPr>
      <w:jc w:val="right"/>
      <w:rPr>
        <w:rFonts w:ascii="標楷體" w:eastAsia="標楷體" w:hAnsi="標楷體"/>
        <w:b/>
        <w:sz w:val="28"/>
        <w:szCs w:val="28"/>
        <w:bdr w:val="single" w:sz="4" w:space="0" w:color="auto"/>
      </w:rPr>
    </w:pPr>
    <w:r w:rsidRPr="00A333C8">
      <w:rPr>
        <w:rFonts w:ascii="標楷體" w:eastAsia="標楷體" w:hAnsi="標楷體" w:hint="eastAsia"/>
        <w:b/>
        <w:sz w:val="28"/>
        <w:szCs w:val="28"/>
        <w:bdr w:val="single" w:sz="4" w:space="0" w:color="auto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159CF"/>
    <w:rsid w:val="00020E38"/>
    <w:rsid w:val="0002149D"/>
    <w:rsid w:val="0003344A"/>
    <w:rsid w:val="0004389A"/>
    <w:rsid w:val="00097F9F"/>
    <w:rsid w:val="000A107A"/>
    <w:rsid w:val="000B14FF"/>
    <w:rsid w:val="0010552F"/>
    <w:rsid w:val="0011108B"/>
    <w:rsid w:val="00134C62"/>
    <w:rsid w:val="001500B9"/>
    <w:rsid w:val="00194C6C"/>
    <w:rsid w:val="001A27DF"/>
    <w:rsid w:val="001D4131"/>
    <w:rsid w:val="001E791E"/>
    <w:rsid w:val="00223706"/>
    <w:rsid w:val="00223E9F"/>
    <w:rsid w:val="0024425C"/>
    <w:rsid w:val="00254712"/>
    <w:rsid w:val="002553D3"/>
    <w:rsid w:val="0027671F"/>
    <w:rsid w:val="00281D27"/>
    <w:rsid w:val="00291094"/>
    <w:rsid w:val="002C2556"/>
    <w:rsid w:val="0035677A"/>
    <w:rsid w:val="003D33C1"/>
    <w:rsid w:val="00427501"/>
    <w:rsid w:val="00431737"/>
    <w:rsid w:val="004916D7"/>
    <w:rsid w:val="00494120"/>
    <w:rsid w:val="004D56AE"/>
    <w:rsid w:val="00535B3C"/>
    <w:rsid w:val="00541736"/>
    <w:rsid w:val="005752A3"/>
    <w:rsid w:val="005C09C6"/>
    <w:rsid w:val="005F5303"/>
    <w:rsid w:val="0064088B"/>
    <w:rsid w:val="0064290E"/>
    <w:rsid w:val="00677D82"/>
    <w:rsid w:val="0069164A"/>
    <w:rsid w:val="00692659"/>
    <w:rsid w:val="006A528A"/>
    <w:rsid w:val="006B0155"/>
    <w:rsid w:val="00746EAB"/>
    <w:rsid w:val="007C6594"/>
    <w:rsid w:val="007E3450"/>
    <w:rsid w:val="007F61F7"/>
    <w:rsid w:val="00801774"/>
    <w:rsid w:val="00803567"/>
    <w:rsid w:val="008055B8"/>
    <w:rsid w:val="00810F32"/>
    <w:rsid w:val="00817785"/>
    <w:rsid w:val="00854B58"/>
    <w:rsid w:val="008674AE"/>
    <w:rsid w:val="008A0827"/>
    <w:rsid w:val="009374B6"/>
    <w:rsid w:val="00943CBD"/>
    <w:rsid w:val="009F602D"/>
    <w:rsid w:val="00A13F9A"/>
    <w:rsid w:val="00A275A9"/>
    <w:rsid w:val="00A333C8"/>
    <w:rsid w:val="00A41D53"/>
    <w:rsid w:val="00A752EA"/>
    <w:rsid w:val="00A85A68"/>
    <w:rsid w:val="00AE488D"/>
    <w:rsid w:val="00AF708F"/>
    <w:rsid w:val="00B01C37"/>
    <w:rsid w:val="00B06985"/>
    <w:rsid w:val="00B13407"/>
    <w:rsid w:val="00B175EC"/>
    <w:rsid w:val="00BA68FF"/>
    <w:rsid w:val="00BD1AEF"/>
    <w:rsid w:val="00BD78C1"/>
    <w:rsid w:val="00BE2356"/>
    <w:rsid w:val="00BE718A"/>
    <w:rsid w:val="00BF6A45"/>
    <w:rsid w:val="00C2083E"/>
    <w:rsid w:val="00C90832"/>
    <w:rsid w:val="00CB0E2A"/>
    <w:rsid w:val="00D41292"/>
    <w:rsid w:val="00D43FE6"/>
    <w:rsid w:val="00D451A7"/>
    <w:rsid w:val="00D570D5"/>
    <w:rsid w:val="00D62753"/>
    <w:rsid w:val="00DA52A2"/>
    <w:rsid w:val="00DC5181"/>
    <w:rsid w:val="00DF5DAB"/>
    <w:rsid w:val="00E07436"/>
    <w:rsid w:val="00E26B91"/>
    <w:rsid w:val="00E62D60"/>
    <w:rsid w:val="00E9783F"/>
    <w:rsid w:val="00E97D10"/>
    <w:rsid w:val="00EB263A"/>
    <w:rsid w:val="00ED780D"/>
    <w:rsid w:val="00EE3ED2"/>
    <w:rsid w:val="00F4465E"/>
    <w:rsid w:val="00F63BB0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mailstyle17">
    <w:name w:val="EmailStyle15"/>
    <w:aliases w:val="EmailStyle15"/>
    <w:basedOn w:val="a0"/>
    <w:semiHidden/>
    <w:personal/>
    <w:personalCompose/>
    <w:rsid w:val="00803567"/>
    <w:rPr>
      <w:color w:val="666600"/>
    </w:rPr>
  </w:style>
  <w:style w:type="paragraph" w:styleId="a3">
    <w:name w:val="header"/>
    <w:basedOn w:val="a"/>
    <w:link w:val="a4"/>
    <w:rsid w:val="00D5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570D5"/>
    <w:rPr>
      <w:kern w:val="2"/>
    </w:rPr>
  </w:style>
  <w:style w:type="paragraph" w:styleId="a5">
    <w:name w:val="footer"/>
    <w:basedOn w:val="a"/>
    <w:link w:val="a6"/>
    <w:rsid w:val="00D5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570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>CLA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97年度勞動基準法令宣導會</dc:title>
  <dc:creator>user</dc:creator>
  <cp:lastModifiedBy>Danny</cp:lastModifiedBy>
  <cp:revision>2</cp:revision>
  <cp:lastPrinted>2014-02-24T07:36:00Z</cp:lastPrinted>
  <dcterms:created xsi:type="dcterms:W3CDTF">2014-12-02T10:43:00Z</dcterms:created>
  <dcterms:modified xsi:type="dcterms:W3CDTF">2014-12-02T10:43:00Z</dcterms:modified>
</cp:coreProperties>
</file>